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E6525">
      <w:pPr>
        <w:rPr>
          <w:rFonts w:hint="eastAsia" w:ascii="宋体" w:hAnsi="宋体" w:eastAsia="宋体" w:cs="宋体"/>
          <w:bCs/>
          <w:spacing w:val="0"/>
          <w:sz w:val="36"/>
          <w:szCs w:val="36"/>
        </w:rPr>
      </w:pPr>
      <w:r>
        <w:rPr>
          <w:rFonts w:hint="eastAsia"/>
          <w:lang w:val="en-US" w:eastAsia="zh-CN"/>
        </w:rPr>
        <w:t>{{?sampleList}}</w:t>
      </w:r>
      <w:r>
        <w:rPr>
          <w:rFonts w:hint="eastAsia"/>
        </w:rPr>
        <w:t xml:space="preserve"> </w:t>
      </w:r>
    </w:p>
    <w:p w14:paraId="0740F1CD">
      <w:pPr>
        <w:jc w:val="center"/>
        <w:rPr>
          <w:rFonts w:hint="eastAsia" w:ascii="宋体" w:hAnsi="宋体" w:eastAsia="宋体" w:cs="宋体"/>
          <w:bCs/>
          <w:spacing w:val="0"/>
          <w:sz w:val="36"/>
          <w:szCs w:val="36"/>
        </w:rPr>
      </w:pPr>
      <w:r>
        <w:rPr>
          <w:rFonts w:hint="eastAsia" w:ascii="宋体" w:hAnsi="宋体" w:cs="宋体"/>
          <w:bCs/>
          <w:spacing w:val="0"/>
          <w:sz w:val="36"/>
          <w:szCs w:val="36"/>
          <w:lang w:val="en-US" w:eastAsia="zh-CN"/>
        </w:rPr>
        <w:t>检验样品登记</w:t>
      </w:r>
      <w:r>
        <w:rPr>
          <w:rFonts w:hint="eastAsia" w:ascii="宋体" w:hAnsi="宋体" w:eastAsia="宋体" w:cs="宋体"/>
          <w:bCs/>
          <w:spacing w:val="0"/>
          <w:sz w:val="36"/>
          <w:szCs w:val="36"/>
        </w:rPr>
        <w:t>表</w:t>
      </w:r>
    </w:p>
    <w:p w14:paraId="54E2B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eastAsia" w:cs="Times New Roman"/>
          <w:bCs/>
          <w:sz w:val="24"/>
          <w:szCs w:val="24"/>
          <w:lang w:val="en-US" w:eastAsia="zh-CN"/>
        </w:rPr>
        <w:t>Inspection s</w:t>
      </w: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 xml:space="preserve">ample </w:t>
      </w:r>
      <w:r>
        <w:rPr>
          <w:rFonts w:hint="eastAsia" w:cs="Times New Roman"/>
          <w:bCs/>
          <w:sz w:val="24"/>
          <w:szCs w:val="24"/>
          <w:lang w:val="en-US" w:eastAsia="zh-CN"/>
        </w:rPr>
        <w:t>registration</w:t>
      </w: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>orm</w:t>
      </w:r>
    </w:p>
    <w:p w14:paraId="307730B9">
      <w:pPr>
        <w:rPr>
          <w:rFonts w:hint="eastAsia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>ZTT/QR-</w:t>
      </w:r>
      <w:r>
        <w:rPr>
          <w:rFonts w:hint="eastAsia" w:ascii="Times New Roman" w:hAnsi="Times New Roman" w:cs="Times New Roman"/>
          <w:spacing w:val="-6"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>-0</w:t>
      </w:r>
      <w:r>
        <w:rPr>
          <w:rFonts w:hint="eastAsia" w:cs="Times New Roman"/>
          <w:spacing w:val="-6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NO：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{{index1}}</w:t>
      </w:r>
      <w:r>
        <w:rPr>
          <w:rFonts w:hint="eastAsia" w:cs="Times New Roman"/>
          <w:sz w:val="24"/>
          <w:szCs w:val="24"/>
          <w:lang w:val="en-US" w:eastAsia="zh-CN"/>
        </w:rPr>
        <w:t>/{{size}}</w:t>
      </w:r>
      <w:r>
        <w:rPr>
          <w:rFonts w:hint="eastAsia"/>
        </w:rPr>
        <w:t xml:space="preserve">               </w:t>
      </w:r>
      <w:r>
        <w:t xml:space="preserve">   </w:t>
      </w:r>
    </w:p>
    <w:p w14:paraId="003E41C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{{#sample}}</w:t>
      </w:r>
    </w:p>
    <w:p w14:paraId="621ADDC7">
      <w:pPr>
        <w:rPr>
          <w:rFonts w:hint="eastAsia"/>
        </w:rPr>
      </w:pPr>
      <w:r>
        <w:rPr>
          <w:rFonts w:hint="eastAsia"/>
          <w:lang w:val="en-US" w:eastAsia="zh-CN"/>
        </w:rPr>
        <w:t>{{/sampleList}}</w:t>
      </w:r>
    </w:p>
    <w:p w14:paraId="7F2B9F71">
      <w:pPr>
        <w:ind w:firstLine="480" w:firstLineChars="200"/>
        <w:rPr>
          <w:rFonts w:hint="default" w:eastAsia="宋体"/>
          <w:bCs/>
          <w:sz w:val="24"/>
          <w:lang w:val="en-US" w:eastAsia="zh-CN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  <w:lang w:val="en-US" w:eastAsia="zh-CN"/>
        </w:rPr>
        <w:t xml:space="preserve">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  </w:t>
      </w:r>
    </w:p>
    <w:p w14:paraId="09F390DE">
      <w:pPr>
        <w:ind w:firstLine="540" w:firstLineChars="300"/>
        <w:rPr>
          <w:rFonts w:hint="default"/>
          <w:bCs/>
          <w:sz w:val="18"/>
          <w:szCs w:val="18"/>
          <w:u w:val="none"/>
          <w:lang w:val="en-US" w:eastAsia="zh-CN"/>
        </w:rPr>
      </w:pP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Filling:  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            Audit:   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             Approve: 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851" w:right="1134" w:bottom="623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3BB514D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</Words>
  <Characters>140</Characters>
  <Lines>4</Lines>
  <Paragraphs>1</Paragraphs>
  <TotalTime>2</TotalTime>
  <ScaleCrop>false</ScaleCrop>
  <LinksUpToDate>false</LinksUpToDate>
  <CharactersWithSpaces>270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2016-12-11T05:06:00Z</dcterms:created>
  <dc:creator>AAA</dc:creator>
  <cp:lastModifiedBy>鹿婧凯</cp:lastModifiedBy>
  <cp:lastPrinted>2019-08-30T13:42:00Z</cp:lastPrinted>
  <dcterms:modified xsi:type="dcterms:W3CDTF">2024-12-13T01:33:22Z</dcterms:modified>
  <dc:title>样品处理申请表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0BCAE67EF0514835BB85C394BE2AA50D_13</vt:lpwstr>
  </property>
</Properties>
</file>