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8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  <w:bookmarkStart w:id="0" w:name="_GoBack"/>
      <w:bookmarkEnd w:id="0"/>
    </w:p>
    <w:p w14:paraId="05A7D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79F95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7C3C7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0FC17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tbl>
      <w:tblPr>
        <w:tblStyle w:val="5"/>
        <w:tblpPr w:leftFromText="180" w:rightFromText="180" w:vertAnchor="text" w:horzAnchor="page" w:tblpX="1149" w:tblpY="116"/>
        <w:tblOverlap w:val="never"/>
        <w:tblW w:w="95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395"/>
        <w:gridCol w:w="960"/>
        <w:gridCol w:w="1050"/>
        <w:gridCol w:w="870"/>
        <w:gridCol w:w="1005"/>
        <w:gridCol w:w="3295"/>
      </w:tblGrid>
      <w:tr w14:paraId="2E1B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536" w:type="dxa"/>
            <w:gridSpan w:val="7"/>
            <w:noWrap w:val="0"/>
            <w:vAlign w:val="center"/>
          </w:tcPr>
          <w:p w14:paraId="6B063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黑体" w:hAnsi="黑体" w:eastAsia="黑体"/>
                <w:b/>
                <w:sz w:val="40"/>
                <w:szCs w:val="40"/>
              </w:rPr>
            </w:pPr>
          </w:p>
          <w:p w14:paraId="4CCB1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/>
                <w:b/>
                <w:sz w:val="40"/>
                <w:szCs w:val="40"/>
              </w:rPr>
            </w:pPr>
            <w:r>
              <w:rPr>
                <w:rFonts w:hint="eastAsia" w:ascii="黑体" w:hAnsi="黑体" w:eastAsia="黑体"/>
                <w:b/>
                <w:sz w:val="40"/>
                <w:szCs w:val="40"/>
              </w:rPr>
              <w:t>岗位职业资格证书</w:t>
            </w:r>
          </w:p>
          <w:p w14:paraId="0B7B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  <w:t>Post Occupation</w:t>
            </w:r>
            <w:r>
              <w:rPr>
                <w:rFonts w:hint="eastAsia" w:eastAsia="黑体" w:cs="Times New Roman"/>
                <w:b/>
                <w:sz w:val="21"/>
                <w:szCs w:val="21"/>
                <w:lang w:val="en-US" w:eastAsia="zh-CN"/>
              </w:rPr>
              <w:t xml:space="preserve">al 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  <w:t>Qualification Certificate</w:t>
            </w:r>
          </w:p>
        </w:tc>
      </w:tr>
      <w:tr w14:paraId="7A0E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9536" w:type="dxa"/>
            <w:gridSpan w:val="7"/>
            <w:noWrap w:val="0"/>
            <w:vAlign w:val="center"/>
          </w:tcPr>
          <w:p w14:paraId="1144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firstLine="560" w:firstLineChars="200"/>
              <w:jc w:val="left"/>
              <w:textAlignment w:val="auto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  <w:u w:val="single"/>
                <w:lang w:val="en-US" w:eastAsia="zh-CN"/>
              </w:rPr>
              <w:t>{{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>name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  <w:u w:val="single"/>
                <w:lang w:val="en-US" w:eastAsia="zh-CN"/>
              </w:rPr>
              <w:t>}}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同志通过江苏中天科技股份有限公司检测中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心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检验员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岗位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职业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资格考试，理论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知识考试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成绩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  <w:u w:val="single"/>
                <w:lang w:val="en-US" w:eastAsia="zh-CN"/>
              </w:rPr>
              <w:t>{{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>num1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  <w:u w:val="single"/>
                <w:lang w:val="en-US" w:eastAsia="zh-CN"/>
              </w:rPr>
              <w:t>}}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，操作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技能考试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成绩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  <w:lang w:val="en-US" w:eastAsia="zh-CN"/>
              </w:rPr>
              <w:t>{{</w:t>
            </w: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u w:val="single"/>
                <w:lang w:val="en-US" w:eastAsia="zh-CN"/>
              </w:rPr>
              <w:t>num2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  <w:lang w:val="en-US" w:eastAsia="zh-CN"/>
              </w:rPr>
              <w:t>}}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，具备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>光纤光缆及材料相关产品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检验资格，特颁此证。</w:t>
            </w:r>
          </w:p>
          <w:p w14:paraId="5A2B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0" w:lineRule="exact"/>
              <w:ind w:firstLine="400" w:firstLineChars="200"/>
              <w:jc w:val="both"/>
              <w:textAlignment w:val="auto"/>
              <w:rPr>
                <w:rFonts w:hint="eastAsia" w:ascii="Times New Roman" w:hAnsi="Times New Roman" w:eastAsia="楷体" w:cs="Times New Roman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楷体" w:cs="Times New Roman"/>
                <w:color w:val="auto"/>
                <w:sz w:val="20"/>
                <w:szCs w:val="20"/>
                <w:u w:val="single"/>
                <w:lang w:val="en-US" w:eastAsia="zh-CN"/>
              </w:rPr>
              <w:t>{{nameEn}}</w:t>
            </w: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0"/>
                <w:u w:val="none"/>
                <w:lang w:val="en-US" w:eastAsia="zh-CN"/>
              </w:rPr>
              <w:t xml:space="preserve"> passed the professional qualification examination for the inspector post in the testing center of Jiangsu Zhongtian Technology Co., Ltd., with a score of</w:t>
            </w:r>
            <w:r>
              <w:rPr>
                <w:rFonts w:hint="eastAsia" w:eastAsia="楷体" w:cs="Times New Roman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楷体" w:cs="Times New Roman"/>
                <w:color w:val="000000"/>
                <w:sz w:val="20"/>
                <w:szCs w:val="20"/>
                <w:u w:val="single"/>
                <w:lang w:val="en-US" w:eastAsia="zh-CN"/>
              </w:rPr>
              <w:t>{{num1}}</w:t>
            </w:r>
            <w:r>
              <w:rPr>
                <w:rFonts w:hint="eastAsia" w:eastAsia="楷体" w:cs="Times New Roman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0"/>
                <w:u w:val="none"/>
                <w:lang w:val="en-US" w:eastAsia="zh-CN"/>
              </w:rPr>
              <w:t>in theoretical knowledge examination and</w:t>
            </w:r>
            <w:r>
              <w:rPr>
                <w:rFonts w:hint="eastAsia" w:eastAsia="楷体" w:cs="Times New Roman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楷体" w:cs="Times New Roman"/>
                <w:color w:val="000000"/>
                <w:sz w:val="20"/>
                <w:szCs w:val="20"/>
                <w:u w:val="single"/>
                <w:lang w:val="en-US" w:eastAsia="zh-CN"/>
              </w:rPr>
              <w:t>{{num2}}</w:t>
            </w: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0"/>
                <w:u w:val="none"/>
                <w:lang w:val="en-US" w:eastAsia="zh-CN"/>
              </w:rPr>
              <w:t xml:space="preserve"> in operation skill examination.He</w:t>
            </w:r>
            <w:r>
              <w:rPr>
                <w:rFonts w:hint="eastAsia" w:eastAsia="楷体" w:cs="Times New Roman"/>
                <w:color w:val="000000"/>
                <w:sz w:val="20"/>
                <w:szCs w:val="20"/>
                <w:u w:val="none"/>
                <w:lang w:val="en-US" w:eastAsia="zh-CN"/>
              </w:rPr>
              <w:t xml:space="preserve"> (S</w:t>
            </w: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0"/>
                <w:u w:val="none"/>
                <w:lang w:val="en-US" w:eastAsia="zh-CN"/>
              </w:rPr>
              <w:t>he</w:t>
            </w:r>
            <w:r>
              <w:rPr>
                <w:rFonts w:hint="eastAsia" w:eastAsia="楷体" w:cs="Times New Roman"/>
                <w:color w:val="000000"/>
                <w:sz w:val="20"/>
                <w:szCs w:val="20"/>
                <w:u w:val="none"/>
                <w:lang w:val="en-US" w:eastAsia="zh-CN"/>
              </w:rPr>
              <w:t xml:space="preserve">) </w:t>
            </w: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0"/>
                <w:u w:val="none"/>
                <w:lang w:val="en-US" w:eastAsia="zh-CN"/>
              </w:rPr>
              <w:t>has the professional ability required for the inspection of optical fiber,optical cable and material related products after assessment</w:t>
            </w:r>
            <w:r>
              <w:rPr>
                <w:rFonts w:hint="eastAsia" w:eastAsia="楷体" w:cs="Times New Roman"/>
                <w:color w:val="000000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color w:val="000000"/>
                <w:sz w:val="20"/>
                <w:szCs w:val="20"/>
                <w:u w:val="none"/>
                <w:lang w:val="en-US" w:eastAsia="zh-CN"/>
              </w:rPr>
              <w:t xml:space="preserve"> This certificate is hereby issued</w:t>
            </w:r>
          </w:p>
        </w:tc>
      </w:tr>
      <w:tr w14:paraId="0D59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61" w:type="dxa"/>
            <w:vMerge w:val="restart"/>
            <w:noWrap w:val="0"/>
            <w:vAlign w:val="center"/>
          </w:tcPr>
          <w:p w14:paraId="693A20B6">
            <w:pPr>
              <w:jc w:val="center"/>
              <w:rPr>
                <w:rFonts w:hint="eastAsia" w:ascii="黑体" w:hAnsi="黑体" w:eastAsia="黑体"/>
                <w:b/>
                <w:sz w:val="48"/>
                <w:szCs w:val="48"/>
                <w:vertAlign w:val="baseline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 w14:paraId="3B9EA0E9">
            <w:pPr>
              <w:jc w:val="center"/>
              <w:rPr>
                <w:rFonts w:hint="eastAsia" w:ascii="黑体" w:hAnsi="黑体" w:eastAsia="黑体"/>
                <w:b/>
                <w:sz w:val="48"/>
                <w:szCs w:val="48"/>
                <w:vertAlign w:val="baseline"/>
                <w:lang w:eastAsia="zh-CN"/>
              </w:rPr>
            </w:pPr>
            <w:r>
              <w:rPr>
                <w:rFonts w:ascii="Arial" w:hAnsi="Arial" w:cs="Arial"/>
              </w:rPr>
              <w:drawing>
                <wp:inline distT="0" distB="0" distL="114300" distR="114300">
                  <wp:extent cx="838200" cy="974090"/>
                  <wp:effectExtent l="0" t="0" r="0" b="0"/>
                  <wp:docPr id="2" name="图片 4" descr="{{write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{{writeUrl}}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78DD5BE4">
            <w:pPr>
              <w:jc w:val="center"/>
              <w:rPr>
                <w:rFonts w:hint="eastAsia" w:ascii="黑体" w:hAnsi="黑体" w:eastAsia="黑体"/>
                <w:b/>
                <w:sz w:val="48"/>
                <w:szCs w:val="48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37091FC">
            <w:pPr>
              <w:jc w:val="center"/>
              <w:rPr>
                <w:rFonts w:hint="eastAsia" w:ascii="黑体" w:hAnsi="黑体" w:eastAsia="黑体"/>
                <w:b/>
                <w:sz w:val="48"/>
                <w:szCs w:val="48"/>
                <w:vertAlign w:val="baseli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7A2A7B8">
            <w:pPr>
              <w:jc w:val="center"/>
              <w:rPr>
                <w:rFonts w:hint="eastAsia" w:ascii="黑体" w:hAnsi="黑体" w:eastAsia="黑体"/>
                <w:b/>
                <w:sz w:val="48"/>
                <w:szCs w:val="48"/>
                <w:vertAlign w:val="baseline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269051D">
            <w:pPr>
              <w:jc w:val="left"/>
              <w:rPr>
                <w:rFonts w:hint="eastAsia" w:ascii="楷体" w:hAnsi="楷体" w:eastAsia="楷体"/>
                <w:b/>
                <w:sz w:val="22"/>
                <w:szCs w:val="22"/>
              </w:rPr>
            </w:pPr>
            <w:r>
              <w:rPr>
                <w:rFonts w:hint="eastAsia" w:ascii="楷体" w:hAnsi="楷体" w:eastAsia="楷体"/>
                <w:b/>
                <w:sz w:val="22"/>
                <w:szCs w:val="22"/>
              </w:rPr>
              <w:t>主</w:t>
            </w:r>
            <w:r>
              <w:rPr>
                <w:rFonts w:hint="eastAsia" w:ascii="楷体" w:hAnsi="楷体" w:eastAsia="楷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2"/>
                <w:szCs w:val="22"/>
              </w:rPr>
              <w:t>任</w:t>
            </w:r>
            <w:r>
              <w:rPr>
                <w:rFonts w:hint="eastAsia" w:ascii="楷体" w:hAnsi="楷体" w:eastAsia="楷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2"/>
                <w:szCs w:val="22"/>
              </w:rPr>
              <w:t>：</w:t>
            </w:r>
          </w:p>
          <w:p w14:paraId="36E97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" w:hAnsi="楷体" w:eastAsia="楷体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18"/>
                <w:szCs w:val="18"/>
              </w:rPr>
              <w:t>Director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:</w:t>
            </w:r>
          </w:p>
        </w:tc>
        <w:tc>
          <w:tcPr>
            <w:tcW w:w="3295" w:type="dxa"/>
            <w:noWrap w:val="0"/>
            <w:vAlign w:val="center"/>
          </w:tcPr>
          <w:p w14:paraId="0D401EB5">
            <w:pPr>
              <w:jc w:val="center"/>
              <w:rPr>
                <w:rFonts w:hint="eastAsia" w:ascii="黑体" w:hAnsi="黑体" w:eastAsia="黑体"/>
                <w:b/>
                <w:sz w:val="48"/>
                <w:szCs w:val="48"/>
                <w:vertAlign w:val="baseline"/>
              </w:rPr>
            </w:pPr>
          </w:p>
        </w:tc>
      </w:tr>
      <w:tr w14:paraId="5E96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61" w:type="dxa"/>
            <w:vMerge w:val="continue"/>
            <w:noWrap w:val="0"/>
            <w:vAlign w:val="center"/>
          </w:tcPr>
          <w:p w14:paraId="44BEB8DD">
            <w:pPr>
              <w:jc w:val="left"/>
              <w:rPr>
                <w:rFonts w:hint="eastAsia" w:ascii="楷体" w:hAnsi="楷体" w:eastAsia="楷体"/>
                <w:b/>
                <w:bCs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278DED0D">
            <w:pPr>
              <w:jc w:val="left"/>
              <w:rPr>
                <w:rFonts w:hint="eastAsia" w:ascii="楷体" w:hAnsi="楷体" w:eastAsia="楷体"/>
                <w:b/>
                <w:bCs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753583BC">
            <w:pPr>
              <w:jc w:val="left"/>
              <w:rPr>
                <w:rFonts w:hint="eastAsia" w:ascii="楷体" w:hAnsi="楷体" w:eastAsia="楷体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vAlign w:val="center"/>
          </w:tcPr>
          <w:p w14:paraId="1A3BF64A">
            <w:pPr>
              <w:jc w:val="left"/>
              <w:rPr>
                <w:rFonts w:hint="eastAsia" w:ascii="楷体" w:hAnsi="楷体" w:eastAsia="楷体"/>
                <w:b/>
                <w:sz w:val="24"/>
              </w:rPr>
            </w:pPr>
          </w:p>
        </w:tc>
        <w:tc>
          <w:tcPr>
            <w:tcW w:w="5170" w:type="dxa"/>
            <w:gridSpan w:val="3"/>
            <w:noWrap w:val="0"/>
            <w:vAlign w:val="center"/>
          </w:tcPr>
          <w:p w14:paraId="1326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楷体" w:hAnsi="楷体" w:eastAsia="楷体"/>
                <w:b/>
                <w:sz w:val="24"/>
              </w:rPr>
            </w:pPr>
          </w:p>
        </w:tc>
      </w:tr>
      <w:tr w14:paraId="0980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61" w:type="dxa"/>
            <w:vMerge w:val="continue"/>
            <w:noWrap w:val="0"/>
            <w:vAlign w:val="center"/>
          </w:tcPr>
          <w:p w14:paraId="7570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0BF8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 w14:paraId="3B10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1041C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</w:pPr>
          </w:p>
        </w:tc>
        <w:tc>
          <w:tcPr>
            <w:tcW w:w="5170" w:type="dxa"/>
            <w:gridSpan w:val="3"/>
            <w:noWrap w:val="0"/>
            <w:vAlign w:val="center"/>
          </w:tcPr>
          <w:p w14:paraId="64622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" w:hAnsi="楷体"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发证单位: 江苏中天科技股份有限公司检测中心</w:t>
            </w:r>
          </w:p>
          <w:p w14:paraId="79BCF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16"/>
                <w:szCs w:val="16"/>
              </w:rPr>
              <w:t>Issued</w:t>
            </w:r>
            <w:r>
              <w:rPr>
                <w:rFonts w:hint="eastAsia" w:eastAsia="楷体" w:cs="Times New Roman"/>
                <w:b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b/>
                <w:sz w:val="16"/>
                <w:szCs w:val="16"/>
              </w:rPr>
              <w:t>By</w:t>
            </w:r>
            <w:r>
              <w:rPr>
                <w:rFonts w:hint="eastAsia" w:eastAsia="楷体" w:cs="Times New Roman"/>
                <w:b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sz w:val="16"/>
                <w:szCs w:val="16"/>
              </w:rPr>
              <w:t>:</w:t>
            </w:r>
            <w:r>
              <w:rPr>
                <w:rFonts w:hint="default" w:ascii="Times New Roman" w:hAnsi="Times New Roman" w:eastAsia="楷体" w:cs="Times New Roman"/>
                <w:b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eastAsia="楷体" w:cs="Times New Roman"/>
                <w:b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sz w:val="16"/>
                <w:szCs w:val="16"/>
              </w:rPr>
              <w:t>Test Center of Jiangsu Zhongtian Technology Co., Ltd.</w:t>
            </w:r>
          </w:p>
        </w:tc>
      </w:tr>
      <w:tr w14:paraId="5FD9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316" w:type="dxa"/>
            <w:gridSpan w:val="3"/>
            <w:noWrap w:val="0"/>
            <w:vAlign w:val="center"/>
          </w:tcPr>
          <w:p w14:paraId="61860F92">
            <w:pPr>
              <w:jc w:val="left"/>
              <w:rPr>
                <w:rFonts w:hint="default" w:ascii="楷体" w:hAnsi="楷体" w:eastAsia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1"/>
                <w:szCs w:val="21"/>
              </w:rPr>
              <w:t>证书编号（NO.）[检]</w:t>
            </w:r>
            <w:r>
              <w:rPr>
                <w:rFonts w:hint="eastAsia" w:ascii="楷体" w:hAnsi="楷体" w:eastAsia="楷体"/>
                <w:b/>
                <w:bCs/>
                <w:sz w:val="21"/>
                <w:szCs w:val="21"/>
                <w:lang w:val="en-US" w:eastAsia="zh-CN"/>
              </w:rPr>
              <w:t>{{code}}</w:t>
            </w:r>
          </w:p>
        </w:tc>
        <w:tc>
          <w:tcPr>
            <w:tcW w:w="1050" w:type="dxa"/>
            <w:noWrap w:val="0"/>
            <w:vAlign w:val="center"/>
          </w:tcPr>
          <w:p w14:paraId="2EEB20D4">
            <w:pPr>
              <w:ind w:firstLine="422" w:firstLineChars="200"/>
              <w:jc w:val="left"/>
              <w:rPr>
                <w:rFonts w:hint="eastAsia" w:ascii="楷体" w:hAnsi="楷体" w:eastAsia="楷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170" w:type="dxa"/>
            <w:gridSpan w:val="3"/>
            <w:noWrap w:val="0"/>
            <w:vAlign w:val="center"/>
          </w:tcPr>
          <w:p w14:paraId="55901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发证时间:</w:t>
            </w:r>
            <w:r>
              <w:rPr>
                <w:rFonts w:hint="eastAsia" w:ascii="楷体" w:hAnsi="楷体" w:eastAsia="楷体"/>
                <w:b/>
                <w:sz w:val="21"/>
                <w:szCs w:val="21"/>
                <w:lang w:val="en-US" w:eastAsia="zh-CN"/>
              </w:rPr>
              <w:t>{{year}}</w:t>
            </w: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/>
                <w:b/>
                <w:sz w:val="21"/>
                <w:szCs w:val="21"/>
                <w:lang w:val="en-US" w:eastAsia="zh-CN"/>
              </w:rPr>
              <w:t>{{mon}}</w:t>
            </w: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/>
                <w:b/>
                <w:sz w:val="21"/>
                <w:szCs w:val="21"/>
                <w:lang w:val="en-US" w:eastAsia="zh-CN"/>
              </w:rPr>
              <w:t>{{day}}</w:t>
            </w:r>
            <w:r>
              <w:rPr>
                <w:rFonts w:hint="eastAsia" w:ascii="楷体" w:hAnsi="楷体" w:eastAsia="楷体"/>
                <w:b/>
                <w:sz w:val="21"/>
                <w:szCs w:val="21"/>
              </w:rPr>
              <w:t>日</w:t>
            </w:r>
          </w:p>
          <w:p w14:paraId="082A5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楷体" w:hAnsi="楷体" w:eastAsia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16"/>
                <w:szCs w:val="16"/>
              </w:rPr>
              <w:t>Issuing Date</w:t>
            </w:r>
            <w:r>
              <w:rPr>
                <w:rFonts w:hint="eastAsia" w:ascii="Times New Roman" w:hAnsi="Times New Roman" w:eastAsia="楷体" w:cs="Times New Roman"/>
                <w:b/>
                <w:sz w:val="16"/>
                <w:szCs w:val="16"/>
                <w:lang w:eastAsia="zh-CN"/>
              </w:rPr>
              <w:t>：</w:t>
            </w:r>
            <w:r>
              <w:rPr>
                <w:rFonts w:hint="default" w:ascii="Times New Roman" w:hAnsi="Times New Roman" w:eastAsia="楷体" w:cs="Times New Roman"/>
                <w:b/>
                <w:sz w:val="16"/>
                <w:szCs w:val="16"/>
                <w:lang w:val="en-US" w:eastAsia="zh-CN"/>
              </w:rPr>
              <w:t xml:space="preserve">     </w:t>
            </w:r>
            <w:r>
              <w:rPr>
                <w:rFonts w:hint="eastAsia" w:eastAsia="楷体" w:cs="Times New Roman"/>
                <w:b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b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sz w:val="16"/>
                <w:szCs w:val="16"/>
              </w:rPr>
              <w:t>Year</w:t>
            </w:r>
            <w:r>
              <w:rPr>
                <w:rFonts w:hint="default" w:ascii="Times New Roman" w:hAnsi="Times New Roman" w:eastAsia="楷体" w:cs="Times New Roman"/>
                <w:b/>
                <w:sz w:val="16"/>
                <w:szCs w:val="1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b/>
                <w:sz w:val="16"/>
                <w:szCs w:val="16"/>
              </w:rPr>
              <w:t>Month</w:t>
            </w:r>
            <w:r>
              <w:rPr>
                <w:rFonts w:hint="default" w:ascii="Times New Roman" w:hAnsi="Times New Roman" w:eastAsia="楷体" w:cs="Times New Roman"/>
                <w:b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eastAsia="楷体" w:cs="Times New Roman"/>
                <w:b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sz w:val="16"/>
                <w:szCs w:val="16"/>
              </w:rPr>
              <w:t>Day</w:t>
            </w:r>
          </w:p>
        </w:tc>
      </w:tr>
    </w:tbl>
    <w:p w14:paraId="3C66D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19056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7FFA2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52994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50DEF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30C66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23929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330EE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46FAA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157480</wp:posOffset>
            </wp:positionH>
            <wp:positionV relativeFrom="page">
              <wp:posOffset>304165</wp:posOffset>
            </wp:positionV>
            <wp:extent cx="7028815" cy="4829810"/>
            <wp:effectExtent l="9525" t="9525" r="10160" b="12065"/>
            <wp:wrapNone/>
            <wp:docPr id="1" name="图片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8815" cy="482981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FFC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30401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27C7A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21AA8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7AEA8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16C4C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0E57C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703D6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09691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39E48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1F78F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0C91F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6FC2A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3A0D3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6B8BB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772F5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5492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16A96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5BD63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p w14:paraId="046C7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/>
          <w:b/>
          <w:sz w:val="48"/>
          <w:szCs w:val="48"/>
          <w:lang w:val="en-US" w:eastAsia="zh-CN"/>
        </w:rPr>
      </w:pPr>
    </w:p>
    <w:sectPr>
      <w:pgSz w:w="11905" w:h="8390" w:orient="landscape"/>
      <w:pgMar w:top="227" w:right="369" w:bottom="227" w:left="369" w:header="851" w:footer="992" w:gutter="0"/>
      <w:paperSrc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GVhYmFmMzlmMzUwNGZmMjc2YjRhOTViNTk2YmYifQ=="/>
  </w:docVars>
  <w:rsids>
    <w:rsidRoot w:val="00000000"/>
    <w:rsid w:val="03442A56"/>
    <w:rsid w:val="05AF76AE"/>
    <w:rsid w:val="07372051"/>
    <w:rsid w:val="0AAD659E"/>
    <w:rsid w:val="0B962834"/>
    <w:rsid w:val="0D531933"/>
    <w:rsid w:val="0D5C5E97"/>
    <w:rsid w:val="0DE51A86"/>
    <w:rsid w:val="0DF71090"/>
    <w:rsid w:val="0E064672"/>
    <w:rsid w:val="0F7077C7"/>
    <w:rsid w:val="12EF6FE0"/>
    <w:rsid w:val="13270E67"/>
    <w:rsid w:val="17B35C58"/>
    <w:rsid w:val="195958C9"/>
    <w:rsid w:val="1B3A0E4C"/>
    <w:rsid w:val="1B43155D"/>
    <w:rsid w:val="1C824C50"/>
    <w:rsid w:val="1FF85C78"/>
    <w:rsid w:val="20054A10"/>
    <w:rsid w:val="20143088"/>
    <w:rsid w:val="21325ABC"/>
    <w:rsid w:val="24215409"/>
    <w:rsid w:val="282C36DD"/>
    <w:rsid w:val="2C675526"/>
    <w:rsid w:val="2C772965"/>
    <w:rsid w:val="2CF74825"/>
    <w:rsid w:val="2D3718F5"/>
    <w:rsid w:val="2E450AF2"/>
    <w:rsid w:val="2E795AD2"/>
    <w:rsid w:val="2F5025FD"/>
    <w:rsid w:val="30312A91"/>
    <w:rsid w:val="30C33CBC"/>
    <w:rsid w:val="30F05158"/>
    <w:rsid w:val="36F36B33"/>
    <w:rsid w:val="39664336"/>
    <w:rsid w:val="3D6645A7"/>
    <w:rsid w:val="3E2D68CD"/>
    <w:rsid w:val="3F8B0EEB"/>
    <w:rsid w:val="46B7701D"/>
    <w:rsid w:val="492E079F"/>
    <w:rsid w:val="4B6C297C"/>
    <w:rsid w:val="4BCD427D"/>
    <w:rsid w:val="4DFE0BE3"/>
    <w:rsid w:val="537B232D"/>
    <w:rsid w:val="543D2BC8"/>
    <w:rsid w:val="54B44E2A"/>
    <w:rsid w:val="587F5668"/>
    <w:rsid w:val="59255DD9"/>
    <w:rsid w:val="5A3B69CE"/>
    <w:rsid w:val="5C4231C6"/>
    <w:rsid w:val="5CA852DE"/>
    <w:rsid w:val="5D5C72A8"/>
    <w:rsid w:val="5D99557C"/>
    <w:rsid w:val="5DEC7120"/>
    <w:rsid w:val="5E846ECF"/>
    <w:rsid w:val="5F414DA1"/>
    <w:rsid w:val="5F696358"/>
    <w:rsid w:val="619D77D3"/>
    <w:rsid w:val="63EC492E"/>
    <w:rsid w:val="64775A27"/>
    <w:rsid w:val="66964964"/>
    <w:rsid w:val="66FD5E6C"/>
    <w:rsid w:val="69B75E86"/>
    <w:rsid w:val="6B7C513D"/>
    <w:rsid w:val="71172F51"/>
    <w:rsid w:val="71443E67"/>
    <w:rsid w:val="74467F0B"/>
    <w:rsid w:val="74866C52"/>
    <w:rsid w:val="75721918"/>
    <w:rsid w:val="761C31C3"/>
    <w:rsid w:val="77286DE9"/>
    <w:rsid w:val="7A5C5D83"/>
    <w:rsid w:val="7DC06E22"/>
    <w:rsid w:val="7FF540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682</Characters>
  <Lines>0</Lines>
  <Paragraphs>0</Paragraphs>
  <TotalTime>0</TotalTime>
  <ScaleCrop>false</ScaleCrop>
  <LinksUpToDate>false</LinksUpToDate>
  <CharactersWithSpaces>782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ZTT</dc:creator>
  <cp:lastModifiedBy>鹿婧凯</cp:lastModifiedBy>
  <cp:lastPrinted>2024-01-08T08:29:27Z</cp:lastPrinted>
  <dcterms:modified xsi:type="dcterms:W3CDTF">2024-11-27T03:16:13Z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ADB16931D7494844B784B13B9DFBCA1F_13</vt:lpwstr>
  </property>
</Properties>
</file>