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5F9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工单流转卡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({{process}})</w:t>
      </w:r>
    </w:p>
    <w:p w14:paraId="5760623A">
      <w:pPr>
        <w:rPr>
          <w:rFonts w:hint="eastAsia"/>
        </w:rPr>
      </w:pPr>
    </w:p>
    <w:p w14:paraId="39AD8775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{{workOrderNo}}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生产订单号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{{productOrderNpsNo}}</w:t>
      </w:r>
      <w:r>
        <w:rPr>
          <w:rFonts w:hint="eastAsia"/>
        </w:rPr>
        <w:tab/>
      </w:r>
    </w:p>
    <w:p w14:paraId="05898CFB">
      <w:pPr>
        <w:rPr>
          <w:rFonts w:hint="eastAsia"/>
        </w:rPr>
      </w:pPr>
      <w:r>
        <w:rPr>
          <w:rFonts w:hint="eastAsia"/>
        </w:rPr>
        <w:t>产品名称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{{productName}}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计划数量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{{planQuantity}}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7A61C99">
      <w:pPr>
        <w:rPr>
          <w:rFonts w:hint="eastAsia"/>
          <w:lang w:val="en-US" w:eastAsia="zh-CN"/>
        </w:rPr>
      </w:pPr>
      <w:r>
        <w:rPr>
          <w:rFonts w:hint="eastAsia"/>
        </w:rPr>
        <w:t>产品规格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完成数量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</w:p>
    <w:p w14:paraId="760E07AD">
      <w:pPr>
        <w:rPr>
          <w:rFonts w:hint="eastAsia"/>
        </w:rPr>
      </w:pPr>
      <w:r>
        <w:rPr>
          <w:rFonts w:hint="eastAsia"/>
        </w:rPr>
        <w:t>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不良品数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{{scrapQty}}</w:t>
      </w:r>
      <w:r>
        <w:rPr>
          <w:rFonts w:hint="eastAsia"/>
        </w:rPr>
        <w:tab/>
      </w:r>
    </w:p>
    <w:p w14:paraId="4519A13B">
      <w:pPr>
        <w:rPr>
          <w:rFonts w:hint="eastAsia"/>
        </w:rPr>
      </w:pPr>
      <w:r>
        <w:rPr>
          <w:rFonts w:hint="eastAsia"/>
        </w:rPr>
        <w:t>计划开始时间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{{planStartTime}} </w:t>
      </w:r>
      <w:r>
        <w:rPr>
          <w:rFonts w:hint="eastAsia"/>
        </w:rPr>
        <w:t>实际开始时间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{{actualStartTime}}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B738210">
      <w:pPr>
        <w:rPr>
          <w:rFonts w:hint="eastAsia"/>
        </w:rPr>
      </w:pPr>
      <w:r>
        <w:rPr>
          <w:rFonts w:hint="eastAsia"/>
        </w:rPr>
        <w:t>计划结束时间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{{planEndTime}}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实际结束时间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{{actualEndTime}}</w:t>
      </w:r>
      <w:r>
        <w:rPr>
          <w:rFonts w:hint="eastAsia"/>
        </w:rPr>
        <w:tab/>
      </w:r>
    </w:p>
    <w:p w14:paraId="224444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448FB1F3">
      <w:pPr>
        <w:rPr>
          <w:rFonts w:hint="eastAsia"/>
          <w:lang w:val="en-US" w:eastAsia="zh-CN"/>
        </w:rPr>
      </w:pPr>
    </w:p>
    <w:p w14:paraId="29588D34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{{?images}}</w:t>
      </w:r>
    </w:p>
    <w:p w14:paraId="1AC7D525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{{@url}}</w:t>
      </w:r>
    </w:p>
    <w:p w14:paraId="51BE1AF4">
      <w:pPr>
        <w:spacing w:line="240" w:lineRule="auto"/>
      </w:pPr>
      <w:r>
        <w:rPr>
          <w:rFonts w:hint="eastAsia" w:ascii="Arial" w:hAnsi="Arial" w:cs="Arial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0D59"/>
    <w:rsid w:val="2E1E2F04"/>
    <w:rsid w:val="3B5D74D6"/>
    <w:rsid w:val="48070310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315</Characters>
  <Lines>0</Lines>
  <Paragraphs>0</Paragraphs>
  <TotalTime>19</TotalTime>
  <ScaleCrop>false</ScaleCrop>
  <LinksUpToDate>false</LinksUpToDate>
  <CharactersWithSpaces>346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2026-01-26T07:27:00Z</dcterms:created>
  <dc:creator>鹿婧凯</dc:creator>
  <cp:lastModifiedBy>鹿婧凯</cp:lastModifiedBy>
  <dcterms:modified xsi:type="dcterms:W3CDTF">2026-03-19T01:45:35Z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