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E0678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</w:p>
    <w:p w14:paraId="1D4B00D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</w:p>
    <w:p w14:paraId="616AEF85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18610DAD">
      <w:pPr>
        <w:spacing w:after="936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5E565367">
      <w:pPr>
        <w:spacing w:line="240" w:lineRule="auto"/>
        <w:ind w:left="420"/>
        <w:jc w:val="left"/>
        <w:rPr>
          <w:rFonts w:hint="eastAsia" w:ascii="宋体" w:hAnsi="宋体" w:cs="Arial"/>
          <w:b/>
          <w:bCs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1869440</wp:posOffset>
                </wp:positionH>
                <wp:positionV relativeFrom="page">
                  <wp:posOffset>4005580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B3883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>inspect.productName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2pt;margin-top:315.4pt;height:18.4pt;width:312.95pt;mso-position-vertical-relative:page;z-index:251659264;v-text-anchor:middle;mso-width-relative:page;mso-height-relative:page;" filled="f" stroked="f" coordsize="21600,21600" o:gfxdata="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iOFu8NoAAAAL&#10;AQAADwAAAAAAAAABACAAAAAiAAAAZHJzL2Rvd25yZXYueG1sUEsBAhQAFAAAAAgAh07iQBfUlhVT&#10;AgAAhwQAAA4AAAAAAAAAAQAgAAAAKQEAAGRycy9lMm9Eb2MueG1sUEsFBgAAAAAGAAYAWQEAAO4F&#10;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B3883BC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>inspect.productName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  <w:lang w:val="en-US" w:eastAsia="zh-CN"/>
        </w:rPr>
        <w:t xml:space="preserve">     品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称</w:t>
      </w:r>
    </w:p>
    <w:p w14:paraId="30CA810B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.1pt;margin-top:21.3pt;height:0pt;width:311.8pt;z-index:251666432;mso-width-relative:page;mso-height-relative:page;" filled="f" stroked="t" coordsize="21600,21600" o:gfxdata="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xOPPXYAAAA&#10;CQEAAA8AAAAAAAAAAQAgAAAAIgAAAGRycy9kb3ducmV2LnhtbFBLAQIUABQAAAAIAIdO4kDsEYsP&#10;5AEAALQDAAAOAAAAAAAAAAEAIAAAACcBAABkcnMvZTJvRG9jLnhtbFBLBQYAAAAABgAGAFkBAAB9&#10;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6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  <w14:textFill>
            <w14:solidFill>
              <w14:schemeClr w14:val="bg1"/>
            </w14:solidFill>
          </w14:textFill>
        </w:rPr>
        <w:t>1</w:t>
      </w:r>
    </w:p>
    <w:p w14:paraId="63C548AD">
      <w:pPr>
        <w:spacing w:line="240" w:lineRule="auto"/>
        <w:ind w:left="420"/>
        <w:jc w:val="left"/>
        <w:rPr>
          <w:b/>
          <w:sz w:val="30"/>
        </w:rPr>
      </w:pPr>
      <w: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page">
                  <wp:posOffset>2577465</wp:posOffset>
                </wp:positionH>
                <wp:positionV relativeFrom="page">
                  <wp:posOffset>4933315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hint="eastAsia" w:ascii="Arial" w:hAnsi="Arial" w:cs="Arial"/>
                                <w:b/>
                                <w:sz w:val="22"/>
                                <w:szCs w:val="22"/>
                                <w:lang w:val="en-US" w:eastAsia="zh-CN"/>
                              </w:rPr>
                              <w:t>inspect.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model}}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95pt;margin-top:388.45pt;height:32.05pt;width:308.15pt;mso-position-horizontal-relative:page;mso-position-vertical-relative:page;z-index:251667456;v-text-anchor:middle;mso-width-relative:page;mso-height-relative:page;" filled="f" stroked="f" coordsize="21600,21600" o:gfxdata="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ruClraAAAA&#10;DAEAAA8AAAAAAAAAAQAgAAAAIgAAAGRycy9kb3ducmV2LnhtbFBLAQIUABQAAAAIAIdO4kD9XK+E&#10;GwIAACAEAAAOAAAAAAAAAAEAIAAAACkBAABkcnMvZTJvRG9jLnhtbFBLBQYAAAAABgAGAFkBAAC2&#10;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561DA6D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hint="eastAsia" w:ascii="Arial" w:hAnsi="Arial" w:cs="Arial"/>
                          <w:b/>
                          <w:sz w:val="22"/>
                          <w:szCs w:val="22"/>
                          <w:lang w:val="en-US" w:eastAsia="zh-CN"/>
                        </w:rPr>
                        <w:t>inspect.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model}}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p w14:paraId="22821234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bookmarkStart w:id="0" w:name="OLE_LINK97"/>
      <w:bookmarkStart w:id="1" w:name="OLE_LINK54"/>
      <w:bookmarkStart w:id="2" w:name="OLE_LINK55"/>
      <w:bookmarkStart w:id="3" w:name="OLE_LINK50"/>
      <w:bookmarkStart w:id="4" w:name="OLE_LINK10"/>
      <w:bookmarkStart w:id="5" w:name="OLE_LINK9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6.3pt;margin-top:23.95pt;height:0pt;width:311.8pt;z-index:251665408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hint="eastAsia"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73012A4E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1868805</wp:posOffset>
                </wp:positionH>
                <wp:positionV relativeFrom="page">
                  <wp:posOffset>5741670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281A0C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inspect.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c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heckC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ompany}}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47.15pt;margin-top:452.1pt;height:17.25pt;width:308pt;mso-position-vertical-relative:page;z-index:251661312;v-text-anchor:middle;mso-width-relative:page;mso-height-relative:page;" filled="f" stroked="f" coordsize="21600,21600" o:gfxdata="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teVTk2QAAAAsBAAAP&#10;AAAAAAAAAAEAIAAAACIAAABkcnMvZG93bnJldi54bWxQSwECFAAUAAAACACHTuJAS0uQoVACAACH&#10;BAAADgAAAAAAAAABACAAAAAoAQAAZHJzL2Uyb0RvYy54bWxQSwUGAAAAAAYABgBZAQAA6g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281A0C2F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inspect.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c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heckC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  <w:lang w:val="en-US" w:eastAsia="zh-CN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  <w:lang w:val="en-US" w:eastAsia="zh-CN"/>
        </w:rPr>
        <w:t>测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0EC0F53D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pt;margin-top:23.95pt;height:0pt;width:311.8pt;z-index:251663360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1B8CE53A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7416DA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sz w:val="30"/>
                                <w:lang w:val="en-US" w:eastAsia="zh-CN"/>
                              </w:rPr>
                              <w:t>inspect</w:t>
                            </w:r>
                            <w:r>
                              <w:rPr>
                                <w:b/>
                                <w:sz w:val="30"/>
                              </w:rPr>
                              <w:t>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15pt;margin-top:528.15pt;height:32.05pt;width:308.15pt;mso-position-horizontal-relative:page;mso-position-vertical-relative:page;z-index:251660288;v-text-anchor:middle;mso-width-relative:page;mso-height-relative:page;" filled="f" stroked="f" coordsize="21600,21600" o:gfxdata="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z5Z8jaAAAADgEAAA8A&#10;AAAAAAAAAQAgAAAAIgAAAGRycy9kb3ducmV2LnhtbFBLAQIUABQAAAAIAIdO4kDWSRyCFQIAAA4E&#10;AAAOAAAAAAAAAAEAIAAAACkBAABkcnMvZTJvRG9jLnhtbFBLBQYAAAAABgAGAFkBAACw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7416DA6B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sz w:val="30"/>
                          <w:lang w:val="en-US" w:eastAsia="zh-CN"/>
                        </w:rPr>
                        <w:t>inspect</w:t>
                      </w:r>
                      <w:r>
                        <w:rPr>
                          <w:b/>
                          <w:sz w:val="30"/>
                        </w:rPr>
                        <w:t>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验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 xml:space="preserve">别 </w:t>
      </w:r>
    </w:p>
    <w:p w14:paraId="0742A12A">
      <w:pPr>
        <w:spacing w:before="170" w:after="1956" w:line="566" w:lineRule="exact"/>
        <w:ind w:firstLine="420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5pt;margin-top:33.35pt;height:0pt;width:311.8pt;z-index:251664384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hAnsi="Arial" w:eastAsia="PMingLiU" w:cs="Arial"/>
          <w:b/>
          <w:sz w:val="28"/>
          <w:lang w:eastAsia="zh-HK"/>
        </w:rPr>
        <w:t xml:space="preserve">  </w:t>
      </w:r>
    </w:p>
    <w:p w14:paraId="222D797D">
      <w:pPr>
        <w:ind w:firstLine="181"/>
        <w:jc w:val="center"/>
        <w:rPr>
          <w:rFonts w:ascii="Arial" w:hAnsi="Arial" w:cs="Arial"/>
          <w:b/>
          <w:sz w:val="28"/>
        </w:rPr>
      </w:pPr>
    </w:p>
    <w:p w14:paraId="459A70D9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</w:p>
    <w:p w14:paraId="5A785E94">
      <w:pPr>
        <w:widowControl/>
        <w:spacing w:line="240" w:lineRule="auto"/>
        <w:jc w:val="left"/>
        <w:rPr>
          <w:rFonts w:ascii="Arial" w:hAnsi="Arial" w:cs="Arial"/>
          <w:b/>
          <w:bCs/>
          <w:sz w:val="32"/>
          <w:szCs w:val="32"/>
        </w:rPr>
      </w:pPr>
      <w:r>
        <w:br w:type="page"/>
      </w:r>
    </w:p>
    <w:p w14:paraId="56D1303A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32340075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>
      <w:pPr>
        <w:spacing w:line="340" w:lineRule="exact"/>
        <w:jc w:val="left"/>
        <w:rPr>
          <w:rFonts w:ascii="Arial" w:hAnsi="Arial" w:cs="Arial"/>
        </w:rPr>
        <w:sectPr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</w:p>
    <w:p w14:paraId="24ABB1CA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 xml:space="preserve">                </w:t>
      </w:r>
    </w:p>
    <w:p w14:paraId="69D0646D">
      <w:pPr>
        <w:spacing w:line="240" w:lineRule="auto"/>
        <w:jc w:val="center"/>
        <w:rPr>
          <w:rFonts w:hint="eastAsia" w:ascii="宋体" w:hAnsi="宋体"/>
        </w:rPr>
        <w:sectPr>
          <w:type w:val="continuous"/>
          <w:pgSz w:w="11906" w:h="16838"/>
          <w:pgMar w:top="1134" w:right="1134" w:bottom="1134" w:left="1134" w:header="851" w:footer="992" w:gutter="0"/>
          <w:cols w:equalWidth="0" w:num="2">
            <w:col w:w="4606" w:space="425"/>
            <w:col w:w="4606"/>
          </w:cols>
          <w:docGrid w:linePitch="360" w:charSpace="0"/>
        </w:sectPr>
      </w:pPr>
      <w:bookmarkStart w:id="6" w:name="OLE_LINK292"/>
      <w:bookmarkStart w:id="7" w:name="_Hlk415766688"/>
      <w:bookmarkStart w:id="8" w:name="OLE_LINK291"/>
    </w:p>
    <w:tbl>
      <w:tblPr>
        <w:tblStyle w:val="29"/>
        <w:tblW w:w="100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476"/>
        <w:gridCol w:w="1463"/>
        <w:gridCol w:w="3433"/>
      </w:tblGrid>
      <w:tr w14:paraId="3EEE93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1726" w:type="dxa"/>
            <w:vAlign w:val="center"/>
          </w:tcPr>
          <w:p w14:paraId="7AA9A5D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  <w:p w14:paraId="594B95F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Name of product</w:t>
            </w:r>
          </w:p>
        </w:tc>
        <w:tc>
          <w:tcPr>
            <w:tcW w:w="3476" w:type="dxa"/>
            <w:vAlign w:val="center"/>
          </w:tcPr>
          <w:p w14:paraId="2952F9B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product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</w:p>
        </w:tc>
        <w:tc>
          <w:tcPr>
            <w:tcW w:w="1463" w:type="dxa"/>
            <w:vAlign w:val="center"/>
          </w:tcPr>
          <w:p w14:paraId="6F433D6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规格型号</w:t>
            </w:r>
          </w:p>
          <w:p w14:paraId="019729F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Type and size </w:t>
            </w:r>
          </w:p>
        </w:tc>
        <w:tc>
          <w:tcPr>
            <w:tcW w:w="3433" w:type="dxa"/>
            <w:vAlign w:val="center"/>
          </w:tcPr>
          <w:p w14:paraId="1F313C9A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bookmarkStart w:id="9" w:name="OLE_LINK21"/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model}}</w:t>
            </w:r>
            <w:bookmarkEnd w:id="9"/>
          </w:p>
        </w:tc>
      </w:tr>
      <w:tr w14:paraId="459B62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61AE9280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样品数量</w:t>
            </w:r>
          </w:p>
          <w:p w14:paraId="01372A18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Test item</w:t>
            </w:r>
          </w:p>
        </w:tc>
        <w:tc>
          <w:tcPr>
            <w:tcW w:w="3476" w:type="dxa"/>
            <w:vAlign w:val="center"/>
          </w:tcPr>
          <w:p w14:paraId="3C569C4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quantity}}</w:t>
            </w:r>
          </w:p>
        </w:tc>
        <w:tc>
          <w:tcPr>
            <w:tcW w:w="1463" w:type="dxa"/>
            <w:vAlign w:val="center"/>
          </w:tcPr>
          <w:p w14:paraId="2491491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检验类型</w:t>
            </w:r>
          </w:p>
          <w:p w14:paraId="11BE98F1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Type of test</w:t>
            </w:r>
          </w:p>
          <w:bookmarkEnd w:id="6"/>
          <w:bookmarkEnd w:id="7"/>
          <w:bookmarkEnd w:id="8"/>
        </w:tc>
        <w:tc>
          <w:tcPr>
            <w:tcW w:w="3433" w:type="dxa"/>
            <w:vAlign w:val="center"/>
          </w:tcPr>
          <w:p w14:paraId="00B92E7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Type}}</w:t>
            </w:r>
          </w:p>
        </w:tc>
      </w:tr>
      <w:tr w14:paraId="2CE19C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  <w:jc w:val="center"/>
        </w:trPr>
        <w:tc>
          <w:tcPr>
            <w:tcW w:w="1726" w:type="dxa"/>
            <w:vAlign w:val="center"/>
          </w:tcPr>
          <w:p w14:paraId="460D0AD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0" w:name="_Hlk475460835"/>
            <w:bookmarkStart w:id="11" w:name="OLE_LINK142"/>
            <w:bookmarkStart w:id="12" w:name="OLE_LINK137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检验结论</w:t>
            </w:r>
          </w:p>
          <w:p w14:paraId="7D65EDC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Test Conclusion </w:t>
            </w:r>
          </w:p>
        </w:tc>
        <w:tc>
          <w:tcPr>
            <w:tcW w:w="3476" w:type="dxa"/>
            <w:vAlign w:val="center"/>
          </w:tcPr>
          <w:p w14:paraId="686DD39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esult}}</w:t>
            </w:r>
          </w:p>
        </w:tc>
        <w:tc>
          <w:tcPr>
            <w:tcW w:w="1463" w:type="dxa"/>
            <w:vAlign w:val="center"/>
          </w:tcPr>
          <w:p w14:paraId="585C6B9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检验日期</w:t>
            </w:r>
          </w:p>
          <w:p w14:paraId="6C98E1E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Test date</w:t>
            </w:r>
          </w:p>
        </w:tc>
        <w:tc>
          <w:tcPr>
            <w:tcW w:w="3433" w:type="dxa"/>
            <w:vAlign w:val="center"/>
          </w:tcPr>
          <w:p w14:paraId="198560D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inspect.check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Time}}</w:t>
            </w:r>
            <w:bookmarkEnd w:id="10"/>
            <w:bookmarkEnd w:id="11"/>
            <w:bookmarkEnd w:id="12"/>
          </w:p>
        </w:tc>
      </w:tr>
      <w:tr w14:paraId="41CADA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66459BD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bookmarkStart w:id="13" w:name="OLE_LINK15"/>
            <w:bookmarkStart w:id="14" w:name="OLE_LINK75"/>
            <w:bookmarkStart w:id="15" w:name="_Hlk475460848"/>
            <w:bookmarkStart w:id="16" w:name="OLE_LINK57"/>
            <w:bookmarkStart w:id="17" w:name="OLE_LINK16"/>
            <w:bookmarkStart w:id="18" w:name="OLE_LINK146"/>
            <w:bookmarkStart w:id="19" w:name="OLE_LINK14"/>
            <w:bookmarkStart w:id="20" w:name="OLE_LINK13"/>
            <w:bookmarkStart w:id="21" w:name="OLE_LINK74"/>
            <w:bookmarkStart w:id="22" w:name="OLE_LINK1"/>
            <w:bookmarkStart w:id="23" w:name="OLE_LINK145"/>
            <w:bookmarkStart w:id="24" w:name="OLE_LINK58"/>
            <w:bookmarkStart w:id="25" w:name="OLE_LINK2"/>
            <w:bookmarkStart w:id="26" w:name="OLE_LINK12"/>
            <w:bookmarkStart w:id="27" w:name="_Hlk475460841"/>
            <w:bookmarkStart w:id="28" w:name="OLE_LINK56"/>
            <w:bookmarkStart w:id="29" w:name="OLE_LINK11"/>
            <w:bookmarkStart w:id="30" w:name="OLE_LINK143"/>
            <w:bookmarkStart w:id="31" w:name="OLE_LINK144"/>
            <w:bookmarkStart w:id="32" w:name="OLE_LINK51"/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检验员</w:t>
            </w:r>
          </w:p>
          <w:p w14:paraId="1778DAB5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inspector</w:t>
            </w:r>
          </w:p>
        </w:tc>
        <w:tc>
          <w:tcPr>
            <w:tcW w:w="8372" w:type="dxa"/>
            <w:gridSpan w:val="3"/>
            <w:vAlign w:val="center"/>
          </w:tcPr>
          <w:p w14:paraId="669A200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</w:p>
        </w:tc>
      </w:tr>
      <w:tr w14:paraId="1BB719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5" w:hRule="atLeast"/>
          <w:jc w:val="center"/>
        </w:trPr>
        <w:tc>
          <w:tcPr>
            <w:tcW w:w="1726" w:type="dxa"/>
            <w:vAlign w:val="center"/>
          </w:tcPr>
          <w:p w14:paraId="1E3B774D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  <w:p w14:paraId="6A5C9A17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department of detection</w:t>
            </w:r>
          </w:p>
        </w:tc>
        <w:tc>
          <w:tcPr>
            <w:tcW w:w="8372" w:type="dxa"/>
            <w:gridSpan w:val="3"/>
            <w:vAlign w:val="center"/>
          </w:tcPr>
          <w:p w14:paraId="23A8BF1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ompany}}</w:t>
            </w:r>
          </w:p>
        </w:tc>
      </w:tr>
      <w:tr w14:paraId="708A1D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1726" w:type="dxa"/>
            <w:vAlign w:val="center"/>
          </w:tcPr>
          <w:p w14:paraId="5A48660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33" w:name="OLE_LINK131"/>
            <w:bookmarkStart w:id="34" w:name="_Hlk475459459"/>
            <w:bookmarkStart w:id="35" w:name="OLE_LINK132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客户名称</w:t>
            </w:r>
          </w:p>
          <w:p w14:paraId="267E183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customer </w:t>
            </w:r>
          </w:p>
        </w:tc>
        <w:tc>
          <w:tcPr>
            <w:tcW w:w="8372" w:type="dxa"/>
            <w:gridSpan w:val="3"/>
            <w:vAlign w:val="center"/>
          </w:tcPr>
          <w:p w14:paraId="74F1850C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{{customer}}</w:t>
            </w:r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</w:p>
        </w:tc>
      </w:tr>
    </w:tbl>
    <w:p w14:paraId="17F6FC74">
      <w:pPr>
        <w:rPr>
          <w:rFonts w:hint="eastAsia" w:ascii="黑体" w:hAnsi="黑体" w:eastAsia="黑体"/>
          <w:sz w:val="24"/>
        </w:rPr>
      </w:pPr>
      <w:bookmarkStart w:id="36" w:name="OLE_LINK4"/>
      <w:r>
        <w:rPr>
          <w:rFonts w:hint="eastAsia" w:ascii="黑体" w:hAnsi="黑体" w:eastAsia="黑体"/>
          <w:sz w:val="24"/>
        </w:rPr>
        <w:br w:type="page"/>
      </w:r>
    </w:p>
    <w:p w14:paraId="413D76D2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bookmarkStart w:id="37" w:name="OLE_LINK3"/>
      <w:r>
        <w:rPr>
          <w:rFonts w:hint="eastAsia" w:ascii="黑体" w:hAnsi="黑体" w:eastAsia="黑体"/>
          <w:sz w:val="36"/>
        </w:rPr>
        <w:t>检  验  结  果</w:t>
      </w:r>
    </w:p>
    <w:p w14:paraId="3097C098">
      <w:pPr>
        <w:spacing w:line="400" w:lineRule="exact"/>
        <w:jc w:val="center"/>
        <w:rPr>
          <w:rFonts w:ascii="Arial" w:hAnsi="Arial" w:cs="Arial"/>
        </w:rPr>
        <w:sectPr>
          <w:type w:val="continuous"/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  <w:r>
        <w:rPr>
          <w:rFonts w:ascii="Arial" w:hAnsi="Arial" w:cs="Arial"/>
          <w:b/>
          <w:bCs/>
          <w:sz w:val="28"/>
          <w:szCs w:val="32"/>
        </w:rPr>
        <w:t>Test     Result</w:t>
      </w:r>
      <w:bookmarkEnd w:id="37"/>
      <w:bookmarkStart w:id="38" w:name="OLE_LINK5"/>
      <w:bookmarkStart w:id="39" w:name="OLE_LINK23"/>
    </w:p>
    <w:bookmarkEnd w:id="38"/>
    <w:bookmarkEnd w:id="39"/>
    <w:tbl>
      <w:tblPr>
        <w:tblStyle w:val="29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2919"/>
        <w:gridCol w:w="1701"/>
        <w:gridCol w:w="2120"/>
        <w:gridCol w:w="1895"/>
      </w:tblGrid>
      <w:tr w14:paraId="37CD1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1FADA209">
            <w:pPr>
              <w:widowControl/>
              <w:spacing w:line="24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shd w:val="clear" w:color="auto" w:fill="FFFEF7"/>
              </w:rPr>
              <w:br w:type="page"/>
            </w:r>
            <w:bookmarkEnd w:id="36"/>
            <w:bookmarkStart w:id="40" w:name="OLE_LINK17"/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233512A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No.{{</w:t>
            </w:r>
            <w:bookmarkStart w:id="41" w:name="_GoBack"/>
            <w:r>
              <w:rPr>
                <w:rFonts w:hint="eastAsia" w:ascii="Arial" w:hAnsi="Arial" w:cs="Arial"/>
                <w:szCs w:val="21"/>
                <w:lang w:val="en-US" w:eastAsia="zh-CN"/>
              </w:rPr>
              <w:t>param</w:t>
            </w:r>
            <w:r>
              <w:rPr>
                <w:rFonts w:ascii="Arial" w:hAnsi="Arial" w:cs="Arial"/>
                <w:szCs w:val="21"/>
              </w:rPr>
              <w:t>List</w:t>
            </w:r>
            <w:bookmarkEnd w:id="41"/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51318367">
            <w:pPr>
              <w:jc w:val="center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指标</w:t>
            </w:r>
          </w:p>
          <w:p w14:paraId="72D8CA3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index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99EC5A">
            <w:pPr>
              <w:jc w:val="center"/>
              <w:rPr>
                <w:rFonts w:hint="eastAsia" w:ascii="Arial" w:hAnsi="Arial" w:eastAsia="宋体" w:cs="Arial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标准值</w:t>
            </w:r>
          </w:p>
          <w:p w14:paraId="71B9F29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standard values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662F41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内控值</w:t>
            </w:r>
          </w:p>
          <w:p w14:paraId="4D6F0D5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Internal control value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A899BBC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检验值</w:t>
            </w:r>
          </w:p>
          <w:p w14:paraId="7241674C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test value</w:t>
            </w:r>
          </w:p>
        </w:tc>
      </w:tr>
      <w:tr w14:paraId="28C05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5" w:type="dxa"/>
            <w:shd w:val="clear" w:color="auto" w:fill="auto"/>
            <w:vAlign w:val="center"/>
          </w:tcPr>
          <w:p w14:paraId="18005D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</w:t>
            </w:r>
            <w:r>
              <w:rPr>
                <w:rFonts w:ascii="Arial" w:hAnsi="Arial" w:cs="Arial"/>
                <w:szCs w:val="21"/>
              </w:rPr>
              <w:t>ndex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2A43ECC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[parameter_item]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1F3C5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[standard_value]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53F9737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[control_value]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19F6921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[test_value]</w:t>
            </w:r>
          </w:p>
        </w:tc>
      </w:tr>
      <w:bookmarkEnd w:id="40"/>
    </w:tbl>
    <w:p w14:paraId="0A20C8DD">
      <w:pPr>
        <w:spacing w:line="360" w:lineRule="auto"/>
        <w:jc w:val="both"/>
        <w:rPr>
          <w:rFonts w:ascii="Arial" w:hAnsi="Arial" w:cs="Arial"/>
          <w:szCs w:val="21"/>
        </w:rPr>
      </w:pPr>
    </w:p>
    <w:sectPr>
      <w:type w:val="continuous"/>
      <w:pgSz w:w="11906" w:h="16838"/>
      <w:pgMar w:top="1134" w:right="1134" w:bottom="1134" w:left="1134" w:header="851" w:footer="99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453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0B6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811AC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764C3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3215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30C3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3BA8"/>
    <w:rsid w:val="00BC791A"/>
    <w:rsid w:val="00BF4AC5"/>
    <w:rsid w:val="00C148D4"/>
    <w:rsid w:val="00C25FDB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B748D"/>
    <w:rsid w:val="00CD0C54"/>
    <w:rsid w:val="00CD47A2"/>
    <w:rsid w:val="00D00537"/>
    <w:rsid w:val="00D166CE"/>
    <w:rsid w:val="00D42DBF"/>
    <w:rsid w:val="00D52776"/>
    <w:rsid w:val="00DA3068"/>
    <w:rsid w:val="00DA715C"/>
    <w:rsid w:val="00DB220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648F6"/>
    <w:rsid w:val="00F73451"/>
    <w:rsid w:val="00FB0E7F"/>
    <w:rsid w:val="00FB4663"/>
    <w:rsid w:val="00FF4F02"/>
    <w:rsid w:val="04BD0D34"/>
    <w:rsid w:val="14491438"/>
    <w:rsid w:val="20AB4D08"/>
    <w:rsid w:val="24C525F3"/>
    <w:rsid w:val="2D8D5C78"/>
    <w:rsid w:val="49621395"/>
    <w:rsid w:val="4A2867C1"/>
    <w:rsid w:val="4E4934DC"/>
    <w:rsid w:val="50507336"/>
    <w:rsid w:val="520012FC"/>
    <w:rsid w:val="530B493B"/>
    <w:rsid w:val="59704FCA"/>
    <w:rsid w:val="5F586378"/>
    <w:rsid w:val="678713E8"/>
    <w:rsid w:val="765C7562"/>
    <w:rsid w:val="78452D05"/>
    <w:rsid w:val="78745037"/>
    <w:rsid w:val="78F858AE"/>
    <w:rsid w:val="79E67324"/>
    <w:rsid w:val="7AC676A0"/>
    <w:rsid w:val="7BC358B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4">
    <w:name w:val="table of figures"/>
    <w:basedOn w:val="1"/>
    <w:next w:val="1"/>
    <w:unhideWhenUsed/>
    <w:qFormat/>
    <w:uiPriority w:val="99"/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27">
    <w:name w:val="HTML Preformatted"/>
    <w:basedOn w:val="1"/>
    <w:link w:val="190"/>
    <w:semiHidden/>
    <w:unhideWhenUsed/>
    <w:qFormat/>
    <w:uiPriority w:val="99"/>
    <w:rPr>
      <w:rFonts w:ascii="Courier New" w:hAnsi="Courier New" w:cs="Courier New"/>
      <w:sz w:val="20"/>
    </w:r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标题 1 字符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标题 2 字符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标题 3 字符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标题 4 字符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标题 5 字符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标题 6 字符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标题 7 字符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标题 8 字符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标题 9 字符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No Spacing"/>
    <w:qFormat/>
    <w:uiPriority w:val="1"/>
    <w:rPr>
      <w:rFonts w:ascii="Times New Roman" w:hAnsi="Times New Roman" w:eastAsia="宋体" w:cs="Times New Roman"/>
      <w:lang w:val="en-US" w:eastAsia="zh-CN" w:bidi="ar-SA"/>
    </w:rPr>
  </w:style>
  <w:style w:type="character" w:customStyle="1" w:styleId="45">
    <w:name w:val="标题 字符"/>
    <w:basedOn w:val="31"/>
    <w:link w:val="28"/>
    <w:qFormat/>
    <w:uiPriority w:val="10"/>
    <w:rPr>
      <w:sz w:val="48"/>
      <w:szCs w:val="48"/>
    </w:rPr>
  </w:style>
  <w:style w:type="character" w:customStyle="1" w:styleId="46">
    <w:name w:val="副标题 字符"/>
    <w:basedOn w:val="31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引用 字符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0">
    <w:name w:val="明显引用 字符"/>
    <w:link w:val="49"/>
    <w:qFormat/>
    <w:uiPriority w:val="30"/>
    <w:rPr>
      <w:i/>
    </w:rPr>
  </w:style>
  <w:style w:type="character" w:customStyle="1" w:styleId="51">
    <w:name w:val="Header Char"/>
    <w:basedOn w:val="31"/>
    <w:qFormat/>
    <w:uiPriority w:val="99"/>
  </w:style>
  <w:style w:type="character" w:customStyle="1" w:styleId="52">
    <w:name w:val="Footer Char"/>
    <w:basedOn w:val="31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5">
    <w:name w:val="无格式表格 11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无格式表格 21"/>
    <w:basedOn w:val="29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无格式表格 31"/>
    <w:basedOn w:val="29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无格式表格 41"/>
    <w:basedOn w:val="29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无格式表格 51"/>
    <w:basedOn w:val="29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网格表 1 浅色1"/>
    <w:basedOn w:val="29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网格表 2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网格表 3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网格表 41"/>
    <w:basedOn w:val="29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9"/>
    <w:qFormat/>
    <w:uiPriority w:val="5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9"/>
    <w:qFormat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9"/>
    <w:qFormat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9"/>
    <w:qFormat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9"/>
    <w:qFormat/>
    <w:uiPriority w:val="5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9"/>
    <w:qFormat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网格表 5 深色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网格表 6 彩色1"/>
    <w:basedOn w:val="29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9"/>
    <w:qFormat/>
    <w:uiPriority w:val="99"/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9"/>
    <w:qFormat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9">
    <w:name w:val="Grid Table 6 Colorful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9"/>
    <w:qFormat/>
    <w:uiPriority w:val="99"/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9"/>
    <w:qFormat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网格表 7 彩色1"/>
    <w:basedOn w:val="29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9"/>
    <w:qFormat/>
    <w:uiPriority w:val="99"/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9"/>
    <w:qFormat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9"/>
    <w:qFormat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6">
    <w:name w:val="Grid Table 7 Colorful - Accent 4"/>
    <w:basedOn w:val="29"/>
    <w:qFormat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9"/>
    <w:qFormat/>
    <w:uiPriority w:val="99"/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9"/>
    <w:qFormat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清单表 1 浅色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清单表 21"/>
    <w:basedOn w:val="29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9"/>
    <w:qFormat/>
    <w:uiPriority w:val="99"/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9"/>
    <w:qFormat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9"/>
    <w:qFormat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9"/>
    <w:qFormat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9"/>
    <w:qFormat/>
    <w:uiPriority w:val="99"/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9"/>
    <w:qFormat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清单表 3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9"/>
    <w:qFormat/>
    <w:uiPriority w:val="99"/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9"/>
    <w:qFormat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9"/>
    <w:qFormat/>
    <w:uiPriority w:val="99"/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9"/>
    <w:qFormat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清单表 4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9"/>
    <w:qFormat/>
    <w:uiPriority w:val="9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9"/>
    <w:qFormat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9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9"/>
    <w:qFormat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9"/>
    <w:qFormat/>
    <w:uiPriority w:val="9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9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清单表 5 深色1"/>
    <w:basedOn w:val="29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9"/>
    <w:qFormat/>
    <w:uiPriority w:val="99"/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9"/>
    <w:qFormat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9"/>
    <w:qFormat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9"/>
    <w:qFormat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9"/>
    <w:qFormat/>
    <w:uiPriority w:val="99"/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9"/>
    <w:qFormat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清单表 6 彩色1"/>
    <w:basedOn w:val="29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9"/>
    <w:qFormat/>
    <w:uiPriority w:val="99"/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9"/>
    <w:qFormat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9"/>
    <w:qFormat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9"/>
    <w:qFormat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9"/>
    <w:qFormat/>
    <w:uiPriority w:val="99"/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9"/>
    <w:qFormat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清单表 7 彩色1"/>
    <w:basedOn w:val="29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9"/>
    <w:qFormat/>
    <w:uiPriority w:val="99"/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9"/>
    <w:qFormat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9"/>
    <w:qFormat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9"/>
    <w:qFormat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9"/>
    <w:qFormat/>
    <w:uiPriority w:val="99"/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9"/>
    <w:qFormat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9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9"/>
    <w:qFormat/>
    <w:uiPriority w:val="99"/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9"/>
    <w:qFormat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9"/>
    <w:qFormat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9"/>
    <w:qFormat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9"/>
    <w:qFormat/>
    <w:uiPriority w:val="99"/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9"/>
    <w:qFormat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9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脚注文本 字符"/>
    <w:link w:val="22"/>
    <w:qFormat/>
    <w:uiPriority w:val="99"/>
    <w:rPr>
      <w:sz w:val="18"/>
    </w:rPr>
  </w:style>
  <w:style w:type="character" w:customStyle="1" w:styleId="180">
    <w:name w:val="尾注文本 字符"/>
    <w:link w:val="16"/>
    <w:qFormat/>
    <w:uiPriority w:val="99"/>
    <w:rPr>
      <w:sz w:val="20"/>
    </w:rPr>
  </w:style>
  <w:style w:type="paragraph" w:customStyle="1" w:styleId="181">
    <w:name w:val="TOC 标题1"/>
    <w:unhideWhenUsed/>
    <w:qFormat/>
    <w:uiPriority w:val="3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82">
    <w:name w:val="页眉 字符"/>
    <w:basedOn w:val="31"/>
    <w:link w:val="18"/>
    <w:qFormat/>
    <w:uiPriority w:val="99"/>
    <w:rPr>
      <w:sz w:val="18"/>
      <w:szCs w:val="18"/>
    </w:rPr>
  </w:style>
  <w:style w:type="character" w:customStyle="1" w:styleId="183">
    <w:name w:val="页脚 字符"/>
    <w:basedOn w:val="31"/>
    <w:link w:val="17"/>
    <w:qFormat/>
    <w:uiPriority w:val="99"/>
    <w:rPr>
      <w:sz w:val="18"/>
      <w:szCs w:val="18"/>
    </w:rPr>
  </w:style>
  <w:style w:type="paragraph" w:styleId="184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185">
    <w:name w:val="pln"/>
    <w:basedOn w:val="31"/>
    <w:qFormat/>
    <w:uiPriority w:val="0"/>
  </w:style>
  <w:style w:type="character" w:customStyle="1" w:styleId="186">
    <w:name w:val="pun"/>
    <w:basedOn w:val="31"/>
    <w:qFormat/>
    <w:uiPriority w:val="0"/>
  </w:style>
  <w:style w:type="character" w:customStyle="1" w:styleId="187">
    <w:name w:val="typ"/>
    <w:basedOn w:val="31"/>
    <w:qFormat/>
    <w:uiPriority w:val="0"/>
  </w:style>
  <w:style w:type="character" w:customStyle="1" w:styleId="188">
    <w:name w:val="str"/>
    <w:basedOn w:val="31"/>
    <w:qFormat/>
    <w:uiPriority w:val="0"/>
  </w:style>
  <w:style w:type="character" w:customStyle="1" w:styleId="189">
    <w:name w:val="kwd"/>
    <w:basedOn w:val="31"/>
    <w:qFormat/>
    <w:uiPriority w:val="0"/>
  </w:style>
  <w:style w:type="character" w:customStyle="1" w:styleId="190">
    <w:name w:val="HTML 预设格式 字符"/>
    <w:basedOn w:val="31"/>
    <w:link w:val="27"/>
    <w:semiHidden/>
    <w:qFormat/>
    <w:uiPriority w:val="99"/>
    <w:rPr>
      <w:rFonts w:ascii="Courier New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/>
</ds:datastoreItem>
</file>

<file path=customXml/itemProps3.xml><?xml version="1.0" encoding="utf-8"?>
<ds:datastoreItem xmlns:ds="http://schemas.openxmlformats.org/officeDocument/2006/customXml" ds:itemID="{DEDD237D-5461-4EDD-B9BA-F42177B3F5F6}">
  <ds:schemaRefs/>
</ds:datastoreItem>
</file>

<file path=customXml/itemProps4.xml><?xml version="1.0" encoding="utf-8"?>
<ds:datastoreItem xmlns:ds="http://schemas.openxmlformats.org/officeDocument/2006/customXml" ds:itemID="{5D0AEA6B-E499-4EEF-98A3-AFBB261C493E}">
  <ds:schemaRefs/>
</ds:datastoreItem>
</file>

<file path=customXml/itemProps5.xml><?xml version="1.0" encoding="utf-8"?>
<ds:datastoreItem xmlns:ds="http://schemas.openxmlformats.org/officeDocument/2006/customXml" ds:itemID="{5D0AEA6B-E499-4EEF-98A3-AFBB261C4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</Words>
  <Characters>501</Characters>
  <Lines>29</Lines>
  <Paragraphs>8</Paragraphs>
  <TotalTime>1</TotalTime>
  <ScaleCrop>false</ScaleCrop>
  <LinksUpToDate>false</LinksUpToDate>
  <CharactersWithSpaces>797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2025-08-08T06:05:37Z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AE0A6BAFDBA440818E82042CAABA2935_13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